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E40" w:rsidRDefault="00302E40" w:rsidP="00C61D3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2E40" w:rsidRPr="00302E40" w:rsidRDefault="00302E40" w:rsidP="00302E40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F86F53"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</w:t>
      </w:r>
    </w:p>
    <w:p w:rsidR="00302E40" w:rsidRPr="00F86F53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6F53">
        <w:rPr>
          <w:rFonts w:ascii="Times New Roman" w:hAnsi="Times New Roman" w:cs="Times New Roman"/>
          <w:sz w:val="28"/>
          <w:szCs w:val="28"/>
        </w:rPr>
        <w:t>безопасного поведения на дорогах»</w:t>
      </w:r>
    </w:p>
    <w:p w:rsidR="00302E40" w:rsidRPr="00F86F53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Pr="00F86F53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Pr="00F86F53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61D3B">
        <w:rPr>
          <w:rFonts w:ascii="Times New Roman" w:hAnsi="Times New Roman" w:cs="Times New Roman"/>
          <w:sz w:val="28"/>
          <w:szCs w:val="28"/>
        </w:rPr>
        <w:t>едагогический кейс по обучению безопасному поведению на дороге</w:t>
      </w:r>
    </w:p>
    <w:p w:rsidR="00302E40" w:rsidRPr="00C61D3B" w:rsidRDefault="00302E40" w:rsidP="00302E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Pr="00F86F53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Pr="00F86F53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6F53">
        <w:rPr>
          <w:rFonts w:ascii="Times New Roman" w:hAnsi="Times New Roman" w:cs="Times New Roman"/>
          <w:sz w:val="28"/>
          <w:szCs w:val="28"/>
        </w:rPr>
        <w:t>Номинация</w:t>
      </w:r>
    </w:p>
    <w:p w:rsidR="00302E40" w:rsidRPr="00F86F53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Pr="00F86F53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6F53">
        <w:rPr>
          <w:rFonts w:ascii="Times New Roman" w:hAnsi="Times New Roman" w:cs="Times New Roman"/>
          <w:sz w:val="28"/>
          <w:szCs w:val="28"/>
        </w:rPr>
        <w:t>«</w:t>
      </w:r>
      <w:r w:rsidR="002B0B42">
        <w:rPr>
          <w:rFonts w:ascii="Times New Roman" w:hAnsi="Times New Roman" w:cs="Times New Roman"/>
          <w:sz w:val="28"/>
          <w:szCs w:val="28"/>
        </w:rPr>
        <w:t>Лучший методист по</w:t>
      </w:r>
      <w:r w:rsidRPr="00F86F53"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движения»</w:t>
      </w:r>
    </w:p>
    <w:p w:rsidR="00302E40" w:rsidRPr="00F86F53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Pr="00F86F53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Pr="00F86F53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Pr="00F86F53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Pr="00F86F53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Pr="00F86F53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Pr="00F86F53" w:rsidRDefault="00302E40" w:rsidP="00302E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54D26" w:rsidRDefault="004E0748" w:rsidP="00302E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Целевая аудитория: </w:t>
      </w:r>
      <w:r w:rsidR="002B0B42">
        <w:rPr>
          <w:rFonts w:ascii="Times New Roman" w:hAnsi="Times New Roman" w:cs="Times New Roman"/>
          <w:sz w:val="28"/>
          <w:szCs w:val="28"/>
        </w:rPr>
        <w:t>педагоги</w:t>
      </w:r>
      <w:r w:rsidR="00A54D2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B0B42" w:rsidRDefault="00A54D26" w:rsidP="00302E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9-11 классов, родители</w:t>
      </w:r>
    </w:p>
    <w:p w:rsidR="00302E40" w:rsidRPr="00F86F53" w:rsidRDefault="00302E40" w:rsidP="00302E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86F53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r w:rsidR="002B0B42">
        <w:rPr>
          <w:rFonts w:ascii="Times New Roman" w:hAnsi="Times New Roman" w:cs="Times New Roman"/>
          <w:sz w:val="28"/>
          <w:szCs w:val="28"/>
        </w:rPr>
        <w:t>Гребенкина С.Г</w:t>
      </w:r>
      <w:r>
        <w:rPr>
          <w:rFonts w:ascii="Times New Roman" w:hAnsi="Times New Roman" w:cs="Times New Roman"/>
          <w:sz w:val="28"/>
          <w:szCs w:val="28"/>
        </w:rPr>
        <w:t>.,</w:t>
      </w:r>
    </w:p>
    <w:p w:rsidR="002B0B42" w:rsidRDefault="002B0B42" w:rsidP="00302E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информационно-методического </w:t>
      </w:r>
    </w:p>
    <w:p w:rsidR="002B0B42" w:rsidRDefault="002B0B42" w:rsidP="002B0B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Управления образования </w:t>
      </w:r>
    </w:p>
    <w:p w:rsidR="002B0B42" w:rsidRPr="00F86F53" w:rsidRDefault="002B0B42" w:rsidP="002B0B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Исполнительного комитета ЗМР РТ</w:t>
      </w:r>
    </w:p>
    <w:p w:rsidR="00302E40" w:rsidRPr="00F86F53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0" w:rsidRDefault="00302E40" w:rsidP="00302E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Зеленодольск 2025 г.</w:t>
      </w:r>
    </w:p>
    <w:p w:rsidR="00A54D26" w:rsidRDefault="00A54D26" w:rsidP="00660B53">
      <w:pPr>
        <w:pStyle w:val="a4"/>
        <w:ind w:firstLine="709"/>
        <w:jc w:val="center"/>
        <w:rPr>
          <w:rFonts w:ascii="Arial" w:hAnsi="Arial" w:cs="Arial"/>
          <w:color w:val="3C4052"/>
          <w:shd w:val="clear" w:color="auto" w:fill="FFFFFF"/>
        </w:rPr>
      </w:pPr>
    </w:p>
    <w:p w:rsidR="00A54D26" w:rsidRDefault="00A54D26" w:rsidP="00660B53">
      <w:pPr>
        <w:pStyle w:val="a4"/>
        <w:ind w:firstLine="709"/>
        <w:jc w:val="center"/>
        <w:rPr>
          <w:rFonts w:ascii="Arial" w:hAnsi="Arial" w:cs="Arial"/>
          <w:color w:val="3C4052"/>
          <w:shd w:val="clear" w:color="auto" w:fill="FFFFFF"/>
        </w:rPr>
      </w:pPr>
    </w:p>
    <w:p w:rsidR="00695B8C" w:rsidRDefault="00695B8C" w:rsidP="00A54D2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5B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условиях интенсивного движения транспорта и пешеходов на улицах и дорогах возрастает количество дорожно-транспортных происшествий. Это происходит из-за того, что учащиеся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родители </w:t>
      </w:r>
      <w:r w:rsidRPr="00695B8C">
        <w:rPr>
          <w:rFonts w:ascii="Times New Roman" w:hAnsi="Times New Roman" w:cs="Times New Roman"/>
          <w:sz w:val="28"/>
          <w:szCs w:val="28"/>
          <w:shd w:val="clear" w:color="auto" w:fill="FFFFFF"/>
        </w:rPr>
        <w:t>не знают правил безопасного поведения на улицах и дорогах или нарушают их, не осознавая опасных последствий этих нарушений. </w:t>
      </w:r>
    </w:p>
    <w:p w:rsidR="00695B8C" w:rsidRDefault="00A54D26" w:rsidP="00A54D2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5B8C">
        <w:rPr>
          <w:rFonts w:ascii="Times New Roman" w:hAnsi="Times New Roman" w:cs="Times New Roman"/>
          <w:sz w:val="28"/>
          <w:szCs w:val="28"/>
          <w:shd w:val="clear" w:color="auto" w:fill="FFFFFF"/>
        </w:rPr>
        <w:t>Всего в 2024 году в Зеленодольском районе произошло 65 дорожно-транспортных происшествий, в которых 14 человек погибли.</w:t>
      </w:r>
    </w:p>
    <w:p w:rsidR="00914623" w:rsidRDefault="00A54D26" w:rsidP="00A54D2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4D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A54D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и развитие 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педагогов, </w:t>
      </w:r>
      <w:r w:rsidRPr="00A54D26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учащихся и их родителей необходимых навыков безопасного поведения на дорогах и знаний правил дорожного движения, развитие нестандартного мышления в критических ситуациях.</w:t>
      </w:r>
    </w:p>
    <w:p w:rsidR="00A54D26" w:rsidRPr="00FF0FC9" w:rsidRDefault="00A54D26" w:rsidP="00FF0FC9">
      <w:pPr>
        <w:pStyle w:val="Default"/>
        <w:ind w:firstLine="708"/>
        <w:jc w:val="both"/>
        <w:rPr>
          <w:sz w:val="28"/>
          <w:szCs w:val="28"/>
        </w:rPr>
      </w:pPr>
      <w:r w:rsidRPr="00FF0FC9">
        <w:rPr>
          <w:b/>
          <w:bCs/>
          <w:sz w:val="28"/>
          <w:szCs w:val="28"/>
        </w:rPr>
        <w:t xml:space="preserve">Возможности использования кейсов: </w:t>
      </w:r>
      <w:r w:rsidRPr="00FF0FC9">
        <w:rPr>
          <w:sz w:val="28"/>
          <w:szCs w:val="28"/>
        </w:rPr>
        <w:t xml:space="preserve">данная разработка отлично подойдет для проведения тематических мероприятий, классных часов, родительских собраний. В зависимости от количества человек можно рассмотреть разные варианты работы с кейсами: </w:t>
      </w:r>
    </w:p>
    <w:p w:rsidR="00A54D26" w:rsidRPr="00FF0FC9" w:rsidRDefault="00FF0FC9" w:rsidP="00FF0FC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– п</w:t>
      </w:r>
      <w:r w:rsidR="00A54D26" w:rsidRPr="00FF0FC9">
        <w:rPr>
          <w:sz w:val="28"/>
          <w:szCs w:val="28"/>
        </w:rPr>
        <w:t xml:space="preserve">ри малом количестве людей можно провести работу по кейсам совместную, где один человек будет ведущим, а остальные – слушатели, которые будут рассматривать и оценивать дорожные ситуации с разных точек зрения. </w:t>
      </w:r>
    </w:p>
    <w:p w:rsidR="00A54D26" w:rsidRDefault="00FF0FC9" w:rsidP="00FF0FC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е</w:t>
      </w:r>
      <w:r w:rsidR="00A54D26" w:rsidRPr="00FF0FC9">
        <w:rPr>
          <w:rFonts w:ascii="Times New Roman" w:hAnsi="Times New Roman" w:cs="Times New Roman"/>
          <w:sz w:val="28"/>
          <w:szCs w:val="28"/>
        </w:rPr>
        <w:t>сли количество человек 10 и более, то рекомендуется разбить на группы, после чего каждой группе выда</w:t>
      </w:r>
      <w:r>
        <w:rPr>
          <w:rFonts w:ascii="Times New Roman" w:hAnsi="Times New Roman" w:cs="Times New Roman"/>
          <w:sz w:val="28"/>
          <w:szCs w:val="28"/>
        </w:rPr>
        <w:t>ется свой кейс</w:t>
      </w:r>
      <w:r w:rsidR="00A54D26" w:rsidRPr="00FF0FC9">
        <w:rPr>
          <w:rFonts w:ascii="Times New Roman" w:hAnsi="Times New Roman" w:cs="Times New Roman"/>
          <w:sz w:val="28"/>
          <w:szCs w:val="28"/>
        </w:rPr>
        <w:t>, после чего дается время на обсуждение (5 минут на 1 кейс), далее каждая группа выступает перед остальными участниками мероприятия со своей работой, любой из слушателей может добавить какую-либо информацию к конкретной ситуации или же задать дополнительный вопрос по теме.</w:t>
      </w:r>
    </w:p>
    <w:p w:rsidR="00FF0FC9" w:rsidRPr="00FF0FC9" w:rsidRDefault="00FF0FC9" w:rsidP="00FF0FC9">
      <w:pPr>
        <w:pStyle w:val="Default"/>
        <w:ind w:firstLine="708"/>
        <w:rPr>
          <w:sz w:val="28"/>
          <w:szCs w:val="28"/>
        </w:rPr>
      </w:pPr>
      <w:r w:rsidRPr="00FF0FC9">
        <w:rPr>
          <w:b/>
          <w:bCs/>
          <w:sz w:val="28"/>
          <w:szCs w:val="28"/>
        </w:rPr>
        <w:t xml:space="preserve">Оборудование: </w:t>
      </w:r>
    </w:p>
    <w:p w:rsidR="00FF0FC9" w:rsidRPr="00FF0FC9" w:rsidRDefault="00FF0FC9" w:rsidP="00FF0FC9">
      <w:pPr>
        <w:pStyle w:val="Default"/>
        <w:ind w:firstLine="708"/>
        <w:rPr>
          <w:sz w:val="28"/>
          <w:szCs w:val="28"/>
        </w:rPr>
      </w:pPr>
      <w:r w:rsidRPr="00FF0FC9">
        <w:rPr>
          <w:sz w:val="28"/>
          <w:szCs w:val="28"/>
        </w:rPr>
        <w:t xml:space="preserve">- ноутбук 1 шт. </w:t>
      </w:r>
    </w:p>
    <w:p w:rsidR="00FF0FC9" w:rsidRPr="00FF0FC9" w:rsidRDefault="00FF0FC9" w:rsidP="00FF0FC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0FC9">
        <w:rPr>
          <w:rFonts w:ascii="Times New Roman" w:hAnsi="Times New Roman" w:cs="Times New Roman"/>
          <w:sz w:val="28"/>
          <w:szCs w:val="28"/>
        </w:rPr>
        <w:t>- проектор 1 шт.</w:t>
      </w:r>
    </w:p>
    <w:p w:rsidR="00914623" w:rsidRDefault="00914623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695B8C">
      <w:pPr>
        <w:pStyle w:val="a4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695B8C" w:rsidRDefault="00695B8C" w:rsidP="00695B8C">
      <w:pPr>
        <w:pStyle w:val="a4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right"/>
        <w:rPr>
          <w:rStyle w:val="c31"/>
          <w:rFonts w:ascii="Times New Roman" w:hAnsi="Times New Roman" w:cs="Times New Roman"/>
          <w:b/>
          <w:sz w:val="28"/>
          <w:szCs w:val="28"/>
        </w:rPr>
      </w:pPr>
      <w:r>
        <w:rPr>
          <w:rStyle w:val="c31"/>
          <w:rFonts w:ascii="Times New Roman" w:hAnsi="Times New Roman" w:cs="Times New Roman"/>
          <w:b/>
          <w:sz w:val="28"/>
          <w:szCs w:val="28"/>
        </w:rPr>
        <w:lastRenderedPageBreak/>
        <w:t>Кейс 1</w:t>
      </w:r>
    </w:p>
    <w:p w:rsidR="00FF0FC9" w:rsidRDefault="00FF0FC9" w:rsidP="00FF0FC9">
      <w:pPr>
        <w:pStyle w:val="a4"/>
        <w:ind w:firstLine="709"/>
        <w:jc w:val="right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sz w:val="28"/>
          <w:szCs w:val="28"/>
        </w:rPr>
      </w:pPr>
      <w:r w:rsidRPr="00FF0FC9">
        <w:rPr>
          <w:rStyle w:val="c31"/>
          <w:rFonts w:ascii="Times New Roman" w:hAnsi="Times New Roman" w:cs="Times New Roman"/>
          <w:sz w:val="28"/>
          <w:szCs w:val="28"/>
        </w:rPr>
        <w:t xml:space="preserve">Днём в </w:t>
      </w:r>
      <w:r>
        <w:rPr>
          <w:rStyle w:val="c31"/>
          <w:rFonts w:ascii="Times New Roman" w:hAnsi="Times New Roman" w:cs="Times New Roman"/>
          <w:sz w:val="28"/>
          <w:szCs w:val="28"/>
        </w:rPr>
        <w:t>выходной день</w:t>
      </w:r>
      <w:r w:rsidRPr="00FF0FC9">
        <w:rPr>
          <w:rStyle w:val="c31"/>
          <w:rFonts w:ascii="Times New Roman" w:hAnsi="Times New Roman" w:cs="Times New Roman"/>
          <w:sz w:val="28"/>
          <w:szCs w:val="28"/>
        </w:rPr>
        <w:t xml:space="preserve"> на улице </w:t>
      </w:r>
      <w:r>
        <w:rPr>
          <w:rStyle w:val="c31"/>
          <w:rFonts w:ascii="Times New Roman" w:hAnsi="Times New Roman" w:cs="Times New Roman"/>
          <w:sz w:val="28"/>
          <w:szCs w:val="28"/>
        </w:rPr>
        <w:t>Гоголя</w:t>
      </w:r>
      <w:r w:rsidRPr="00FF0FC9">
        <w:rPr>
          <w:rStyle w:val="c31"/>
          <w:rFonts w:ascii="Times New Roman" w:hAnsi="Times New Roman" w:cs="Times New Roman"/>
          <w:sz w:val="28"/>
          <w:szCs w:val="28"/>
        </w:rPr>
        <w:t xml:space="preserve"> под колёса «Лады» попала 14-летняя девочка, переходившая дорогу по «зебре». </w:t>
      </w:r>
      <w:r>
        <w:rPr>
          <w:rStyle w:val="c31"/>
          <w:rFonts w:ascii="Times New Roman" w:hAnsi="Times New Roman" w:cs="Times New Roman"/>
          <w:sz w:val="28"/>
          <w:szCs w:val="28"/>
        </w:rPr>
        <w:t>Л</w:t>
      </w:r>
      <w:r w:rsidRPr="00FF0FC9">
        <w:rPr>
          <w:rStyle w:val="c31"/>
          <w:rFonts w:ascii="Times New Roman" w:hAnsi="Times New Roman" w:cs="Times New Roman"/>
          <w:sz w:val="28"/>
          <w:szCs w:val="28"/>
        </w:rPr>
        <w:t>егков</w:t>
      </w:r>
      <w:r>
        <w:rPr>
          <w:rStyle w:val="c31"/>
          <w:rFonts w:ascii="Times New Roman" w:hAnsi="Times New Roman" w:cs="Times New Roman"/>
          <w:sz w:val="28"/>
          <w:szCs w:val="28"/>
        </w:rPr>
        <w:t>ая машина</w:t>
      </w:r>
      <w:r w:rsidRPr="00FF0FC9">
        <w:rPr>
          <w:rStyle w:val="c31"/>
          <w:rFonts w:ascii="Times New Roman" w:hAnsi="Times New Roman" w:cs="Times New Roman"/>
          <w:sz w:val="28"/>
          <w:szCs w:val="28"/>
        </w:rPr>
        <w:t xml:space="preserve"> ехала со стороны </w:t>
      </w:r>
      <w:r>
        <w:rPr>
          <w:rStyle w:val="c31"/>
          <w:rFonts w:ascii="Times New Roman" w:hAnsi="Times New Roman" w:cs="Times New Roman"/>
          <w:sz w:val="28"/>
          <w:szCs w:val="28"/>
        </w:rPr>
        <w:t>улицы Мичурина</w:t>
      </w:r>
      <w:r w:rsidRPr="00FF0FC9">
        <w:rPr>
          <w:rStyle w:val="c31"/>
          <w:rFonts w:ascii="Times New Roman" w:hAnsi="Times New Roman" w:cs="Times New Roman"/>
          <w:sz w:val="28"/>
          <w:szCs w:val="28"/>
        </w:rPr>
        <w:t xml:space="preserve"> в сторону улицы </w:t>
      </w:r>
      <w:r>
        <w:rPr>
          <w:rStyle w:val="c31"/>
          <w:rFonts w:ascii="Times New Roman" w:hAnsi="Times New Roman" w:cs="Times New Roman"/>
          <w:sz w:val="28"/>
          <w:szCs w:val="28"/>
        </w:rPr>
        <w:t>Толстого</w:t>
      </w:r>
      <w:r w:rsidRPr="00FF0FC9">
        <w:rPr>
          <w:rStyle w:val="c31"/>
          <w:rFonts w:ascii="Times New Roman" w:hAnsi="Times New Roman" w:cs="Times New Roman"/>
          <w:sz w:val="28"/>
          <w:szCs w:val="28"/>
        </w:rPr>
        <w:t>. За рулём находился 45-летний мужчина. У пострадавшей школьницы множественные ушибы.</w:t>
      </w:r>
    </w:p>
    <w:p w:rsidR="00FF0FC9" w:rsidRDefault="00FF0FC9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sz w:val="28"/>
          <w:szCs w:val="28"/>
        </w:rPr>
      </w:pPr>
    </w:p>
    <w:p w:rsidR="00FF0FC9" w:rsidRPr="00FF0FC9" w:rsidRDefault="00FF0FC9" w:rsidP="00DF2FE4">
      <w:pPr>
        <w:pStyle w:val="a4"/>
        <w:ind w:firstLine="142"/>
        <w:jc w:val="center"/>
        <w:rPr>
          <w:rStyle w:val="c31"/>
          <w:rFonts w:ascii="Times New Roman" w:hAnsi="Times New Roman" w:cs="Times New Roman"/>
          <w:sz w:val="28"/>
          <w:szCs w:val="28"/>
        </w:rPr>
      </w:pPr>
      <w:r w:rsidRPr="00FF0FC9">
        <w:rPr>
          <w:rStyle w:val="c31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121483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2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623" w:rsidRPr="00FF0FC9" w:rsidRDefault="00914623" w:rsidP="00FF0FC9">
      <w:pPr>
        <w:pStyle w:val="a4"/>
        <w:ind w:firstLine="709"/>
        <w:jc w:val="both"/>
        <w:rPr>
          <w:rStyle w:val="c31"/>
          <w:rFonts w:ascii="Times New Roman" w:hAnsi="Times New Roman" w:cs="Times New Roman"/>
          <w:sz w:val="28"/>
          <w:szCs w:val="28"/>
        </w:rPr>
      </w:pPr>
    </w:p>
    <w:p w:rsidR="00FF0FC9" w:rsidRDefault="00FF0FC9" w:rsidP="00FF0FC9">
      <w:pPr>
        <w:pStyle w:val="Default"/>
      </w:pPr>
    </w:p>
    <w:p w:rsidR="00FF0FC9" w:rsidRPr="00FF0FC9" w:rsidRDefault="00FF0FC9" w:rsidP="00FF0FC9">
      <w:pPr>
        <w:pStyle w:val="Default"/>
        <w:ind w:firstLine="708"/>
        <w:jc w:val="both"/>
        <w:rPr>
          <w:sz w:val="28"/>
          <w:szCs w:val="28"/>
        </w:rPr>
      </w:pPr>
      <w:r w:rsidRPr="00FF0FC9">
        <w:rPr>
          <w:b/>
          <w:bCs/>
          <w:sz w:val="28"/>
          <w:szCs w:val="28"/>
        </w:rPr>
        <w:t xml:space="preserve">Вопрос 1: </w:t>
      </w:r>
    </w:p>
    <w:p w:rsidR="00FF0FC9" w:rsidRPr="00FF0FC9" w:rsidRDefault="00FF0FC9" w:rsidP="00FF0FC9">
      <w:pPr>
        <w:pStyle w:val="Default"/>
        <w:ind w:firstLine="708"/>
        <w:jc w:val="both"/>
        <w:rPr>
          <w:sz w:val="28"/>
          <w:szCs w:val="28"/>
        </w:rPr>
      </w:pPr>
      <w:r w:rsidRPr="00FF0FC9">
        <w:rPr>
          <w:sz w:val="28"/>
          <w:szCs w:val="28"/>
        </w:rPr>
        <w:t xml:space="preserve">Какие условия могут быть опасны при переходе дороги? </w:t>
      </w:r>
    </w:p>
    <w:p w:rsidR="00FF0FC9" w:rsidRPr="00FF0FC9" w:rsidRDefault="00FF0FC9" w:rsidP="00FF0FC9">
      <w:pPr>
        <w:pStyle w:val="Default"/>
        <w:ind w:firstLine="708"/>
        <w:jc w:val="both"/>
        <w:rPr>
          <w:sz w:val="28"/>
          <w:szCs w:val="28"/>
        </w:rPr>
      </w:pPr>
      <w:r w:rsidRPr="00FF0FC9">
        <w:rPr>
          <w:i/>
          <w:iCs/>
          <w:sz w:val="28"/>
          <w:szCs w:val="28"/>
        </w:rPr>
        <w:t xml:space="preserve">Ответ: </w:t>
      </w:r>
    </w:p>
    <w:p w:rsidR="00FF0FC9" w:rsidRPr="00FF0FC9" w:rsidRDefault="00FF0FC9" w:rsidP="00FF0FC9">
      <w:pPr>
        <w:pStyle w:val="Default"/>
        <w:ind w:firstLine="708"/>
        <w:jc w:val="both"/>
        <w:rPr>
          <w:sz w:val="28"/>
          <w:szCs w:val="28"/>
        </w:rPr>
      </w:pPr>
      <w:r w:rsidRPr="00FF0FC9">
        <w:rPr>
          <w:sz w:val="28"/>
          <w:szCs w:val="28"/>
        </w:rPr>
        <w:t xml:space="preserve">Поворот, ограничения видимости, состояние покрытия… </w:t>
      </w:r>
    </w:p>
    <w:p w:rsidR="00FF0FC9" w:rsidRPr="00FF0FC9" w:rsidRDefault="00FF0FC9" w:rsidP="00FF0FC9">
      <w:pPr>
        <w:pStyle w:val="Default"/>
        <w:ind w:firstLine="708"/>
        <w:jc w:val="both"/>
        <w:rPr>
          <w:sz w:val="28"/>
          <w:szCs w:val="28"/>
        </w:rPr>
      </w:pPr>
      <w:r w:rsidRPr="00FF0FC9">
        <w:rPr>
          <w:b/>
          <w:bCs/>
          <w:sz w:val="28"/>
          <w:szCs w:val="28"/>
        </w:rPr>
        <w:t xml:space="preserve">Вопрос 2: </w:t>
      </w:r>
    </w:p>
    <w:p w:rsidR="00FF0FC9" w:rsidRPr="00FF0FC9" w:rsidRDefault="00FF0FC9" w:rsidP="00FF0FC9">
      <w:pPr>
        <w:pStyle w:val="Default"/>
        <w:ind w:firstLine="708"/>
        <w:jc w:val="both"/>
        <w:rPr>
          <w:sz w:val="28"/>
          <w:szCs w:val="28"/>
        </w:rPr>
      </w:pPr>
      <w:r w:rsidRPr="00FF0FC9">
        <w:rPr>
          <w:sz w:val="28"/>
          <w:szCs w:val="28"/>
        </w:rPr>
        <w:t xml:space="preserve">Каковы ошибки водителей? </w:t>
      </w:r>
    </w:p>
    <w:p w:rsidR="00FF0FC9" w:rsidRPr="00FF0FC9" w:rsidRDefault="00FF0FC9" w:rsidP="00FF0FC9">
      <w:pPr>
        <w:pStyle w:val="Default"/>
        <w:ind w:firstLine="708"/>
        <w:jc w:val="both"/>
        <w:rPr>
          <w:sz w:val="28"/>
          <w:szCs w:val="28"/>
        </w:rPr>
      </w:pPr>
      <w:r w:rsidRPr="00FF0FC9">
        <w:rPr>
          <w:i/>
          <w:iCs/>
          <w:sz w:val="28"/>
          <w:szCs w:val="28"/>
        </w:rPr>
        <w:t xml:space="preserve">Ответ: </w:t>
      </w:r>
    </w:p>
    <w:p w:rsidR="00FF0FC9" w:rsidRPr="00FF0FC9" w:rsidRDefault="00FF0FC9" w:rsidP="00FF0FC9">
      <w:pPr>
        <w:pStyle w:val="Default"/>
        <w:ind w:firstLine="708"/>
        <w:jc w:val="both"/>
        <w:rPr>
          <w:sz w:val="28"/>
          <w:szCs w:val="28"/>
        </w:rPr>
      </w:pPr>
      <w:r w:rsidRPr="00FF0FC9">
        <w:rPr>
          <w:b/>
          <w:bCs/>
          <w:sz w:val="28"/>
          <w:szCs w:val="28"/>
        </w:rPr>
        <w:t xml:space="preserve">В первую очередь </w:t>
      </w:r>
      <w:r w:rsidRPr="00FF0FC9">
        <w:rPr>
          <w:sz w:val="28"/>
          <w:szCs w:val="28"/>
        </w:rPr>
        <w:t xml:space="preserve">это выбор скорости в конкретной ситуации. Многие водители уверены в том, что успеют остановиться. Однако, при разных условиях остановочный путь автомобиля разный, и не все водители об этом знают. </w:t>
      </w:r>
    </w:p>
    <w:p w:rsidR="00FF0FC9" w:rsidRPr="00FF0FC9" w:rsidRDefault="00FF0FC9" w:rsidP="00FF0FC9">
      <w:pPr>
        <w:pStyle w:val="Default"/>
        <w:ind w:firstLine="708"/>
        <w:jc w:val="both"/>
        <w:rPr>
          <w:sz w:val="28"/>
          <w:szCs w:val="28"/>
        </w:rPr>
      </w:pPr>
      <w:r w:rsidRPr="00FF0FC9">
        <w:rPr>
          <w:b/>
          <w:bCs/>
          <w:sz w:val="28"/>
          <w:szCs w:val="28"/>
        </w:rPr>
        <w:t xml:space="preserve">Вторая ошибка </w:t>
      </w:r>
      <w:r w:rsidRPr="00FF0FC9">
        <w:rPr>
          <w:sz w:val="28"/>
          <w:szCs w:val="28"/>
        </w:rPr>
        <w:t xml:space="preserve">– это неправильная или недостаточная оценка ситуации. Водители просто не готовы к появлению пешеходов, хотя, казалось бы, вероятность появления пешехода на переходе равна 100% (вопрос только в том, когда он появится). </w:t>
      </w:r>
    </w:p>
    <w:p w:rsidR="00FF0FC9" w:rsidRPr="00FF0FC9" w:rsidRDefault="00FF0FC9" w:rsidP="00FF0FC9">
      <w:pPr>
        <w:pStyle w:val="Default"/>
        <w:ind w:firstLine="708"/>
        <w:jc w:val="both"/>
        <w:rPr>
          <w:sz w:val="28"/>
          <w:szCs w:val="28"/>
        </w:rPr>
      </w:pPr>
      <w:r w:rsidRPr="00FF0FC9">
        <w:rPr>
          <w:b/>
          <w:bCs/>
          <w:sz w:val="28"/>
          <w:szCs w:val="28"/>
        </w:rPr>
        <w:t xml:space="preserve">Следующая ошибка – </w:t>
      </w:r>
      <w:r w:rsidRPr="00FF0FC9">
        <w:rPr>
          <w:sz w:val="28"/>
          <w:szCs w:val="28"/>
        </w:rPr>
        <w:t xml:space="preserve">не владение техникой торможения. Водители не умеют применять экстренное торможение, как итог – увеличение тормозного пути, которое может привести к наезду на пешехода. </w:t>
      </w:r>
    </w:p>
    <w:p w:rsidR="00914623" w:rsidRPr="00FF0FC9" w:rsidRDefault="00FF0FC9" w:rsidP="00FF0FC9">
      <w:pPr>
        <w:pStyle w:val="a4"/>
        <w:ind w:firstLine="709"/>
        <w:jc w:val="both"/>
      </w:pPr>
      <w:r w:rsidRPr="00FF0FC9">
        <w:rPr>
          <w:rFonts w:ascii="Times New Roman" w:hAnsi="Times New Roman" w:cs="Times New Roman"/>
          <w:b/>
          <w:bCs/>
          <w:sz w:val="28"/>
          <w:szCs w:val="28"/>
        </w:rPr>
        <w:t xml:space="preserve">Четвёртая ошибка </w:t>
      </w:r>
      <w:r w:rsidRPr="00FF0FC9">
        <w:rPr>
          <w:rFonts w:ascii="Times New Roman" w:hAnsi="Times New Roman" w:cs="Times New Roman"/>
          <w:sz w:val="28"/>
          <w:szCs w:val="28"/>
        </w:rPr>
        <w:t xml:space="preserve">кроется в наблюдении за дорожной ситуацией. Водители не видят пешеходов заранее, не успевают подготовиться к торможению. Особенно характерной является ситуация, когда водитель едет во </w:t>
      </w:r>
      <w:r w:rsidRPr="00FF0FC9">
        <w:rPr>
          <w:rFonts w:ascii="Times New Roman" w:hAnsi="Times New Roman" w:cs="Times New Roman"/>
          <w:sz w:val="28"/>
          <w:szCs w:val="28"/>
        </w:rPr>
        <w:lastRenderedPageBreak/>
        <w:t>втором ряду и не принимает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FC9">
        <w:rPr>
          <w:rFonts w:ascii="Times New Roman" w:hAnsi="Times New Roman" w:cs="Times New Roman"/>
          <w:sz w:val="28"/>
          <w:szCs w:val="28"/>
        </w:rPr>
        <w:t>во внимание то, что первый ряд начинает тормозить, он не видит идущего пешехода, как итог – ДТП.</w:t>
      </w:r>
    </w:p>
    <w:p w:rsidR="00914623" w:rsidRDefault="00914623" w:rsidP="00660B53">
      <w:pPr>
        <w:pStyle w:val="a4"/>
        <w:ind w:firstLine="709"/>
        <w:jc w:val="center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DF2FE4" w:rsidRDefault="00DF2FE4" w:rsidP="00DF2FE4">
      <w:pPr>
        <w:pStyle w:val="a4"/>
        <w:ind w:firstLine="709"/>
        <w:jc w:val="right"/>
        <w:rPr>
          <w:rStyle w:val="c31"/>
          <w:rFonts w:ascii="Times New Roman" w:hAnsi="Times New Roman" w:cs="Times New Roman"/>
          <w:b/>
          <w:sz w:val="28"/>
          <w:szCs w:val="28"/>
        </w:rPr>
      </w:pPr>
      <w:r>
        <w:rPr>
          <w:rStyle w:val="c31"/>
          <w:rFonts w:ascii="Times New Roman" w:hAnsi="Times New Roman" w:cs="Times New Roman"/>
          <w:b/>
          <w:sz w:val="28"/>
          <w:szCs w:val="28"/>
        </w:rPr>
        <w:t>Кейс 2</w:t>
      </w:r>
    </w:p>
    <w:p w:rsidR="00DF2FE4" w:rsidRDefault="00DF2FE4" w:rsidP="00DF2FE4">
      <w:pPr>
        <w:pStyle w:val="a4"/>
        <w:ind w:firstLine="709"/>
        <w:jc w:val="right"/>
        <w:rPr>
          <w:rStyle w:val="c31"/>
          <w:rFonts w:ascii="Times New Roman" w:hAnsi="Times New Roman" w:cs="Times New Roman"/>
          <w:b/>
          <w:sz w:val="28"/>
          <w:szCs w:val="28"/>
        </w:rPr>
      </w:pPr>
    </w:p>
    <w:p w:rsidR="00914623" w:rsidRDefault="00DF2FE4" w:rsidP="00DF2FE4">
      <w:pPr>
        <w:pStyle w:val="a4"/>
        <w:ind w:firstLine="709"/>
        <w:jc w:val="both"/>
        <w:rPr>
          <w:rStyle w:val="c31"/>
          <w:rFonts w:ascii="Times New Roman" w:hAnsi="Times New Roman" w:cs="Times New Roman"/>
          <w:b/>
          <w:sz w:val="28"/>
          <w:szCs w:val="28"/>
        </w:rPr>
      </w:pPr>
      <w:r w:rsidRPr="00DF2FE4">
        <w:rPr>
          <w:rFonts w:ascii="Times New Roman" w:hAnsi="Times New Roman" w:cs="Times New Roman"/>
          <w:sz w:val="28"/>
          <w:szCs w:val="28"/>
        </w:rPr>
        <w:t>Двое 14-летних ребят поехали</w:t>
      </w:r>
      <w:r>
        <w:rPr>
          <w:rFonts w:ascii="Times New Roman" w:hAnsi="Times New Roman" w:cs="Times New Roman"/>
          <w:sz w:val="28"/>
          <w:szCs w:val="28"/>
        </w:rPr>
        <w:t xml:space="preserve"> на заправку</w:t>
      </w:r>
      <w:r w:rsidRPr="00DF2FE4">
        <w:rPr>
          <w:rFonts w:ascii="Times New Roman" w:hAnsi="Times New Roman" w:cs="Times New Roman"/>
          <w:sz w:val="28"/>
          <w:szCs w:val="28"/>
        </w:rPr>
        <w:t>. Когда подъехали, малолетний водитель не рассчитал расстояние до встречного автомобиля и стал поворачивать прямо под колеса Жигулей. В результате ДТП пассажир мотоцикла серьёзных травм не получил, а юный водитель пострадал серьёзно.</w:t>
      </w:r>
    </w:p>
    <w:p w:rsidR="00DF2FE4" w:rsidRDefault="00DF2FE4" w:rsidP="00660B53">
      <w:pPr>
        <w:pStyle w:val="a4"/>
        <w:ind w:firstLine="709"/>
        <w:jc w:val="center"/>
        <w:rPr>
          <w:rStyle w:val="c31"/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4623" w:rsidRDefault="00DF2FE4" w:rsidP="00660B53">
      <w:pPr>
        <w:pStyle w:val="a4"/>
        <w:ind w:firstLine="709"/>
        <w:jc w:val="center"/>
        <w:rPr>
          <w:rStyle w:val="c31"/>
          <w:rFonts w:ascii="Times New Roman" w:hAnsi="Times New Roman" w:cs="Times New Roman"/>
          <w:b/>
          <w:sz w:val="28"/>
          <w:szCs w:val="28"/>
        </w:rPr>
      </w:pPr>
      <w:r w:rsidRPr="00DF2FE4">
        <w:rPr>
          <w:rStyle w:val="c31"/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900975" wp14:editId="67C794C2">
            <wp:extent cx="5076825" cy="23241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95" r="17039" b="21224"/>
                    <a:stretch/>
                  </pic:blipFill>
                  <pic:spPr bwMode="auto">
                    <a:xfrm>
                      <a:off x="0" y="0"/>
                      <a:ext cx="5077352" cy="232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FE4" w:rsidRDefault="00DF2FE4" w:rsidP="00660B53">
      <w:pPr>
        <w:pStyle w:val="a4"/>
        <w:ind w:firstLine="709"/>
        <w:jc w:val="center"/>
        <w:rPr>
          <w:rStyle w:val="c31"/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2FE4" w:rsidRDefault="00DF2FE4" w:rsidP="00660B53">
      <w:pPr>
        <w:pStyle w:val="a4"/>
        <w:ind w:firstLine="709"/>
        <w:jc w:val="center"/>
        <w:rPr>
          <w:rStyle w:val="c31"/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2FE4" w:rsidRDefault="00DF2FE4" w:rsidP="00660B53">
      <w:pPr>
        <w:pStyle w:val="a4"/>
        <w:ind w:firstLine="709"/>
        <w:jc w:val="center"/>
        <w:rPr>
          <w:rStyle w:val="c31"/>
          <w:rFonts w:ascii="Times New Roman" w:hAnsi="Times New Roman" w:cs="Times New Roman"/>
          <w:b/>
          <w:sz w:val="28"/>
          <w:szCs w:val="28"/>
        </w:rPr>
      </w:pPr>
      <w:r w:rsidRPr="00DF2FE4">
        <w:rPr>
          <w:rStyle w:val="c31"/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67325" cy="2342515"/>
            <wp:effectExtent l="0" t="0" r="952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0" r="13906" b="22337"/>
                    <a:stretch/>
                  </pic:blipFill>
                  <pic:spPr bwMode="auto">
                    <a:xfrm>
                      <a:off x="0" y="0"/>
                      <a:ext cx="5269038" cy="234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FE4" w:rsidRDefault="00DF2FE4" w:rsidP="00DF2FE4"/>
    <w:p w:rsidR="00DF2FE4" w:rsidRPr="00DF2FE4" w:rsidRDefault="00DF2FE4" w:rsidP="00DF2FE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DF2FE4">
        <w:rPr>
          <w:rFonts w:ascii="Times New Roman" w:hAnsi="Times New Roman" w:cs="Times New Roman"/>
          <w:b/>
          <w:bCs/>
          <w:sz w:val="28"/>
          <w:szCs w:val="28"/>
        </w:rPr>
        <w:t xml:space="preserve">Вопросы: </w:t>
      </w:r>
    </w:p>
    <w:p w:rsidR="00DF2FE4" w:rsidRPr="00DF2FE4" w:rsidRDefault="00DF2FE4" w:rsidP="00DF2FE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F2FE4">
        <w:rPr>
          <w:rFonts w:ascii="Times New Roman" w:hAnsi="Times New Roman" w:cs="Times New Roman"/>
          <w:sz w:val="28"/>
          <w:szCs w:val="28"/>
        </w:rPr>
        <w:t xml:space="preserve">- Что не так в этой ситуации? </w:t>
      </w:r>
    </w:p>
    <w:p w:rsidR="00DF2FE4" w:rsidRPr="00DF2FE4" w:rsidRDefault="00DF2FE4" w:rsidP="00DF2F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DF2FE4">
        <w:rPr>
          <w:rFonts w:ascii="Times New Roman" w:hAnsi="Times New Roman" w:cs="Times New Roman"/>
          <w:i/>
          <w:iCs/>
          <w:sz w:val="28"/>
          <w:szCs w:val="28"/>
        </w:rPr>
        <w:t xml:space="preserve">Ответ: </w:t>
      </w:r>
      <w:r w:rsidRPr="00DF2FE4">
        <w:rPr>
          <w:rFonts w:ascii="Times New Roman" w:hAnsi="Times New Roman" w:cs="Times New Roman"/>
          <w:sz w:val="28"/>
          <w:szCs w:val="28"/>
        </w:rPr>
        <w:t xml:space="preserve">мальчиков там быть не должно, т.к. возраст не позволяет им управлять мотоциклом. Для управления любым мотоциклом нужны водительские права с открытой категорией А или подкатегорией А1. </w:t>
      </w:r>
    </w:p>
    <w:p w:rsidR="00DF2FE4" w:rsidRPr="00DF2FE4" w:rsidRDefault="00DF2FE4" w:rsidP="00DF2FE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F2FE4">
        <w:rPr>
          <w:rFonts w:ascii="Times New Roman" w:hAnsi="Times New Roman" w:cs="Times New Roman"/>
          <w:sz w:val="28"/>
          <w:szCs w:val="28"/>
        </w:rPr>
        <w:t xml:space="preserve">- Какое нарушение еще совершили мальчики? </w:t>
      </w:r>
    </w:p>
    <w:p w:rsidR="00DF2FE4" w:rsidRDefault="00DF2FE4" w:rsidP="00DF2FE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DF2FE4">
        <w:rPr>
          <w:rFonts w:ascii="Times New Roman" w:hAnsi="Times New Roman" w:cs="Times New Roman"/>
          <w:i/>
          <w:iCs/>
          <w:sz w:val="28"/>
          <w:szCs w:val="28"/>
        </w:rPr>
        <w:t xml:space="preserve">Ответ: </w:t>
      </w:r>
      <w:r w:rsidRPr="00DF2FE4">
        <w:rPr>
          <w:rFonts w:ascii="Times New Roman" w:hAnsi="Times New Roman" w:cs="Times New Roman"/>
          <w:sz w:val="28"/>
          <w:szCs w:val="28"/>
        </w:rPr>
        <w:t xml:space="preserve">нет шлема и экипировки ни у пассажира, ни у водителя; </w:t>
      </w:r>
    </w:p>
    <w:p w:rsidR="00DF2FE4" w:rsidRDefault="00DF2FE4" w:rsidP="00DF2FE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F2FE4">
        <w:rPr>
          <w:rFonts w:ascii="Times New Roman" w:hAnsi="Times New Roman" w:cs="Times New Roman"/>
          <w:sz w:val="28"/>
          <w:szCs w:val="28"/>
        </w:rPr>
        <w:t xml:space="preserve">- водитель не рассчитал скорость и дальность нахождения встречного автомобиля; </w:t>
      </w:r>
    </w:p>
    <w:p w:rsidR="00DF2FE4" w:rsidRPr="00DF2FE4" w:rsidRDefault="00DF2FE4" w:rsidP="00DF2FE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Pr="00DF2FE4">
        <w:rPr>
          <w:rFonts w:ascii="Times New Roman" w:hAnsi="Times New Roman" w:cs="Times New Roman"/>
          <w:sz w:val="28"/>
          <w:szCs w:val="28"/>
        </w:rPr>
        <w:t xml:space="preserve">перевозить пассажиров на мотоцикле может только водитель, который имеет </w:t>
      </w:r>
      <w:r w:rsidRPr="00DF2FE4">
        <w:rPr>
          <w:rFonts w:ascii="Times New Roman" w:hAnsi="Times New Roman" w:cs="Times New Roman"/>
          <w:bCs/>
          <w:sz w:val="28"/>
          <w:szCs w:val="28"/>
        </w:rPr>
        <w:t>стаж 2 года</w:t>
      </w:r>
      <w:r w:rsidRPr="00DF2F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2FE4">
        <w:rPr>
          <w:rFonts w:ascii="Times New Roman" w:hAnsi="Times New Roman" w:cs="Times New Roman"/>
          <w:sz w:val="28"/>
          <w:szCs w:val="28"/>
        </w:rPr>
        <w:t xml:space="preserve">или более по категории А или подкатегории А1. </w:t>
      </w:r>
    </w:p>
    <w:p w:rsidR="00DF2FE4" w:rsidRPr="00DF2FE4" w:rsidRDefault="00DF2FE4" w:rsidP="00DF2FE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F2FE4">
        <w:rPr>
          <w:rFonts w:ascii="Times New Roman" w:hAnsi="Times New Roman" w:cs="Times New Roman"/>
          <w:sz w:val="28"/>
          <w:szCs w:val="28"/>
        </w:rPr>
        <w:t xml:space="preserve">- Какое наказание грозит водителю мотоцикла? </w:t>
      </w:r>
    </w:p>
    <w:p w:rsidR="00914623" w:rsidRDefault="00DF2FE4" w:rsidP="00DF2FE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DF2FE4">
        <w:rPr>
          <w:rFonts w:ascii="Times New Roman" w:hAnsi="Times New Roman" w:cs="Times New Roman"/>
          <w:i/>
          <w:iCs/>
          <w:sz w:val="28"/>
          <w:szCs w:val="28"/>
        </w:rPr>
        <w:t xml:space="preserve">Ответ: </w:t>
      </w:r>
      <w:r w:rsidRPr="00DF2FE4">
        <w:rPr>
          <w:rFonts w:ascii="Times New Roman" w:hAnsi="Times New Roman" w:cs="Times New Roman"/>
          <w:sz w:val="28"/>
          <w:szCs w:val="28"/>
        </w:rPr>
        <w:t xml:space="preserve">за вождение транспортного средства несовершеннолетним лицом, достигшим 16-летнего возраста и не имеющим водительского удостоверения, </w:t>
      </w:r>
      <w:r w:rsidRPr="00DF2FE4">
        <w:rPr>
          <w:rFonts w:ascii="Times New Roman" w:hAnsi="Times New Roman" w:cs="Times New Roman"/>
          <w:bCs/>
          <w:sz w:val="28"/>
          <w:szCs w:val="28"/>
        </w:rPr>
        <w:t xml:space="preserve">предусмотрено наложение на него административного штрафа в размере от 5 до 15 тыс. рублей </w:t>
      </w:r>
      <w:r w:rsidRPr="00DF2FE4">
        <w:rPr>
          <w:rFonts w:ascii="Times New Roman" w:hAnsi="Times New Roman" w:cs="Times New Roman"/>
          <w:sz w:val="28"/>
          <w:szCs w:val="28"/>
        </w:rPr>
        <w:t>(ч. 1 ст. 12.7 КоАП РФ).</w:t>
      </w:r>
    </w:p>
    <w:p w:rsidR="00DF2FE4" w:rsidRDefault="00DF2FE4" w:rsidP="00DF2FE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FE4" w:rsidRDefault="00DF2FE4" w:rsidP="00DF2FE4">
      <w:pPr>
        <w:tabs>
          <w:tab w:val="left" w:pos="70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F2FE4">
        <w:rPr>
          <w:rFonts w:ascii="Times New Roman" w:hAnsi="Times New Roman" w:cs="Times New Roman"/>
          <w:b/>
          <w:sz w:val="28"/>
          <w:szCs w:val="28"/>
        </w:rPr>
        <w:t>Кейс 3</w:t>
      </w:r>
    </w:p>
    <w:p w:rsidR="00DF2FE4" w:rsidRDefault="00DF2FE4" w:rsidP="00DF2FE4">
      <w:pPr>
        <w:tabs>
          <w:tab w:val="left" w:pos="709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4326D" w:rsidRDefault="00DF2FE4" w:rsidP="00DF2FE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F2FE4">
        <w:rPr>
          <w:rFonts w:ascii="Times New Roman" w:hAnsi="Times New Roman" w:cs="Times New Roman"/>
          <w:sz w:val="28"/>
          <w:szCs w:val="28"/>
        </w:rPr>
        <w:t>На нерегулируемом светофором перекрестке двое подростков на электросамокатах вылетели на пешеходный переход. Водитель не успел среагировать и сбил их. Один из пострадавших доставлен в больницу с переломом.</w:t>
      </w:r>
    </w:p>
    <w:p w:rsidR="00F4326D" w:rsidRDefault="00F4326D" w:rsidP="00DF2FE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326D" w:rsidRDefault="00F4326D" w:rsidP="00F4326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6906" cy="3133725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69" t="11927" b="5817"/>
                    <a:stretch/>
                  </pic:blipFill>
                  <pic:spPr bwMode="auto">
                    <a:xfrm>
                      <a:off x="0" y="0"/>
                      <a:ext cx="5261052" cy="313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26D" w:rsidRDefault="00F4326D" w:rsidP="00F4326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b/>
          <w:bCs/>
          <w:sz w:val="28"/>
          <w:szCs w:val="28"/>
        </w:rPr>
        <w:t xml:space="preserve">Вопросы: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1. Какие ошибки допущены водителями электросамокатов?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i/>
          <w:iCs/>
          <w:sz w:val="28"/>
          <w:szCs w:val="28"/>
        </w:rPr>
        <w:t xml:space="preserve">Ответ: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- участники не убедились в безопасном переходе – «на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безопасен» (в ред. Постановлений Правительства РФ от 14.11.2014 N 1197, от 06.10.2022 N 1769).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- участники не спешились с СИМ. </w:t>
      </w:r>
    </w:p>
    <w:p w:rsid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>2. Какие правила существуют для СИМ?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i/>
          <w:iCs/>
          <w:sz w:val="28"/>
          <w:szCs w:val="28"/>
        </w:rPr>
        <w:t xml:space="preserve">Ответ: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- Движение велосипедистов в возрасте старше 14 лет и лиц, использующих для передвижения СИМ, в возрасте старше 14 лет должно осуществляться по </w:t>
      </w:r>
      <w:r w:rsidRPr="00F4326D">
        <w:rPr>
          <w:rFonts w:ascii="Times New Roman" w:hAnsi="Times New Roman" w:cs="Times New Roman"/>
          <w:sz w:val="28"/>
          <w:szCs w:val="28"/>
        </w:rPr>
        <w:lastRenderedPageBreak/>
        <w:t>велосипедной, вело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4326D">
        <w:rPr>
          <w:rFonts w:ascii="Times New Roman" w:hAnsi="Times New Roman" w:cs="Times New Roman"/>
          <w:sz w:val="28"/>
          <w:szCs w:val="28"/>
        </w:rPr>
        <w:t xml:space="preserve">пешеходной дорожкам, проезжей части велосипедной зоны или полосе для велосипедистов.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- допускается движение велосипедистов в возрасте старше 14 лет: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по правому краю проезжей части - в следующих случаях: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>отсутствуют велосипедная и вело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4326D">
        <w:rPr>
          <w:rFonts w:ascii="Times New Roman" w:hAnsi="Times New Roman" w:cs="Times New Roman"/>
          <w:sz w:val="28"/>
          <w:szCs w:val="28"/>
        </w:rPr>
        <w:t xml:space="preserve">пешеходная дорожки, полоса для велосипедистов либо отсутствует возможность двигаться по ним;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габаритная ширина велосипеда, прицепа к нему либо перевозимого груза превышает 1 м;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- Допускается движение лиц в возрасте старше 14 лет, использующих для передвижения СИМ: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в пешеходной зоне - в случае, если масса СИМ не превышает 35 кг;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по тротуару, пешеходной дорожке - в случае, если масса СИМ не превышает 35 кг, и при соблюдении одного из следующих условий: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>отсутствуют велосипедная и вело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4326D">
        <w:rPr>
          <w:rFonts w:ascii="Times New Roman" w:hAnsi="Times New Roman" w:cs="Times New Roman"/>
          <w:sz w:val="28"/>
          <w:szCs w:val="28"/>
        </w:rPr>
        <w:t xml:space="preserve">пешеходная дорожки, полоса для велосипедистов либо отсутствует возможность двигаться по ним;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лицо, использующее для передвижения СИМ, сопровождает ребенка в возрасте до 14 лет, использующего для передвижения СИМ, или велосипедиста в возрасте до 14 лет;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>по обочине - в случае, если отсутствуют велосипедная и вело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4326D">
        <w:rPr>
          <w:rFonts w:ascii="Times New Roman" w:hAnsi="Times New Roman" w:cs="Times New Roman"/>
          <w:sz w:val="28"/>
          <w:szCs w:val="28"/>
        </w:rPr>
        <w:t xml:space="preserve">пешеходная дорожки, полоса для велосипедистов, тротуар, пешеходная дорожка либо отсутствует возможность двигаться по ним;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по правому краю проезжей части дороги при соблюдении одновременно следующих условий: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>отсутствуют велосипедная и вело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4326D">
        <w:rPr>
          <w:rFonts w:ascii="Times New Roman" w:hAnsi="Times New Roman" w:cs="Times New Roman"/>
          <w:sz w:val="28"/>
          <w:szCs w:val="28"/>
        </w:rPr>
        <w:t xml:space="preserve">пешеходная дорожки, полоса для велосипедистов, тротуар, пешеходная дорожка, обочина либо отсутствует возможность двигаться по ним;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на дороге разрешено движение транспортных средств со скоростью не более 60 км/ч, а также движение велосипедов;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>СИМ оборудовано тормозной системой, звуковым сигналом, световозвращателями белого цвета спереди, оранжевого или красного цвета с боковых сторон, красного цвета сзади, фарой (фон</w:t>
      </w:r>
      <w:r>
        <w:rPr>
          <w:rFonts w:ascii="Times New Roman" w:hAnsi="Times New Roman" w:cs="Times New Roman"/>
          <w:sz w:val="28"/>
          <w:szCs w:val="28"/>
        </w:rPr>
        <w:t xml:space="preserve">арем) белого цвета спереди.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>- Движение велосипедистов в возрасте от 7 до 14 лет и лиц, использующих для передвижения СИМ, в возрасте от 7 до 14 лет должно осуществляться только по тротуарам, пешеходным, велосипедным и вело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4326D">
        <w:rPr>
          <w:rFonts w:ascii="Times New Roman" w:hAnsi="Times New Roman" w:cs="Times New Roman"/>
          <w:sz w:val="28"/>
          <w:szCs w:val="28"/>
        </w:rPr>
        <w:t xml:space="preserve">пешеходным дорожкам, а также в пределах пешеходных зон.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>- Движение велосипедистов в возрасте младше 7 лет, а также детей в возрасте младше 7 лет, использующих для передвижения СИМ, должно осуществляться только по тротуарам, пешеходным и вело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4326D">
        <w:rPr>
          <w:rFonts w:ascii="Times New Roman" w:hAnsi="Times New Roman" w:cs="Times New Roman"/>
          <w:sz w:val="28"/>
          <w:szCs w:val="28"/>
        </w:rPr>
        <w:t xml:space="preserve">пешеходным дорожкам (на стороне для движения пешеходов), а также в пределах пешеходных зон.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Движение детей в возрасте младше 7 лет, использующих для передвижения СИМ, должно осуществляться только в сопровождении взрослых.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- Движение велосипедистов и лиц, использующих для передвижения СИМ, по правому краю проезжей части в случаях, предусмотренных настоящими Правилами, должно осуществляться только в один ряд. При этом лицам, </w:t>
      </w:r>
      <w:r w:rsidRPr="00F4326D">
        <w:rPr>
          <w:rFonts w:ascii="Times New Roman" w:hAnsi="Times New Roman" w:cs="Times New Roman"/>
          <w:sz w:val="28"/>
          <w:szCs w:val="28"/>
        </w:rPr>
        <w:lastRenderedPageBreak/>
        <w:t xml:space="preserve">использующим для передвижения СИМ, запрещаются обгон или объезд с левой стороны транспортного средства.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- Движение лиц, использующих для передвижения СИМ, разрешается со скоростью не более 25 км/ч.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Если движение велосипедиста или лица, использующего для передвижения СИМ, в случаях, предусмотренных настоящими Правилами, по тротуару, пешеходной дорожке, обочине или в пределах пешеходных зон (включая велосипедные дорожки, находящиеся в пешеходных зонах) подвергает опасности или создает помехи для движения пешеходов, велосипедист должен спешиться и руководствоваться требованиями, предусмотренными настоящими Правилами для движения пешеходов, а лицо, использующее для передвижения СИМ, спешиться или снизить скорость до скорости, не превышающей скорость движения пешеходов.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Во всех случаях совмещенного с пешеходами движения велосипедистов и лиц, использующих для передвижения СИМ, пешеходы имеют приоритет.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- При пересечении проезжей части вне перекрестка велосипедистом или лицом, использующим для передвижения СИМ, указанные лица обязаны уступить дорогу другим участникам дорожного движения, движущимся по ней.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- Велосипедистам, лицам, использующим для передвижения СИМ, и водителям мопедов запрещается: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управлять велосипедом, мопедом и СИМ (при наличии руля), не держась за руль хотя бы одной рукой;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перевозить груз, который выступает более чем на 0,5 м по длине или ширине за габариты, или груз, мешающий управлению;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>перевозить пассажиров, если это не предусмотрено оборудованием или конст</w:t>
      </w:r>
      <w:r>
        <w:rPr>
          <w:rFonts w:ascii="Times New Roman" w:hAnsi="Times New Roman" w:cs="Times New Roman"/>
          <w:sz w:val="28"/>
          <w:szCs w:val="28"/>
        </w:rPr>
        <w:t xml:space="preserve">рукцией велосипеда или СИМ;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перевозить детей до 7 лет при отсутствии специально оборудованных для них мест;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поворачивать налево или разворачиваться на дорогах с трамвайным движением и на дорогах, имеющих более одной полосы для движения в данном направлении (кроме случаев, когда из правой полосы разрешен поворот налево, и за исключением дорог, находящихся в велосипедных зонах);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пересекать дорогу по пешеходным переходам.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- Запрещается буксировка велосипедов, СИМ и мопедов, а также буксировка велосипедами, СИМ и мопедами, кроме буксировки велосипедом, мопедом или СИМ прицепа, предназначенного для эксплуатации с велосипедом, мопедом или СИМ соответственно.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26D">
        <w:rPr>
          <w:rFonts w:ascii="Times New Roman" w:hAnsi="Times New Roman" w:cs="Times New Roman"/>
          <w:sz w:val="28"/>
          <w:szCs w:val="28"/>
        </w:rPr>
        <w:t xml:space="preserve">- При движении в темное время суток или в условиях недостаточной видимости рекомендуется, а вне населенных пунктов указанные лица обязаны иметь при себе предметы со световозвращающими элементами и обеспечивать видимость этих предметов водителями других транспортных средств. </w:t>
      </w:r>
    </w:p>
    <w:p w:rsidR="00F4326D" w:rsidRPr="00F4326D" w:rsidRDefault="00F4326D" w:rsidP="00F4326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326D" w:rsidRPr="00F4326D" w:rsidSect="00FF0FC9">
      <w:pgSz w:w="11906" w:h="16838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181" w:rsidRDefault="00540181" w:rsidP="002C7EDA">
      <w:pPr>
        <w:spacing w:after="0" w:line="240" w:lineRule="auto"/>
      </w:pPr>
      <w:r>
        <w:separator/>
      </w:r>
    </w:p>
  </w:endnote>
  <w:endnote w:type="continuationSeparator" w:id="0">
    <w:p w:rsidR="00540181" w:rsidRDefault="00540181" w:rsidP="002C7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181" w:rsidRDefault="00540181" w:rsidP="002C7EDA">
      <w:pPr>
        <w:spacing w:after="0" w:line="240" w:lineRule="auto"/>
      </w:pPr>
      <w:r>
        <w:separator/>
      </w:r>
    </w:p>
  </w:footnote>
  <w:footnote w:type="continuationSeparator" w:id="0">
    <w:p w:rsidR="00540181" w:rsidRDefault="00540181" w:rsidP="002C7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41A7F"/>
    <w:multiLevelType w:val="multilevel"/>
    <w:tmpl w:val="715C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5E658F"/>
    <w:multiLevelType w:val="hybridMultilevel"/>
    <w:tmpl w:val="2F26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03E95"/>
    <w:multiLevelType w:val="hybridMultilevel"/>
    <w:tmpl w:val="DD30F66A"/>
    <w:lvl w:ilvl="0" w:tplc="B4349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8E86B21"/>
    <w:multiLevelType w:val="multilevel"/>
    <w:tmpl w:val="41B0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B00512"/>
    <w:multiLevelType w:val="hybridMultilevel"/>
    <w:tmpl w:val="877E7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44420"/>
    <w:multiLevelType w:val="hybridMultilevel"/>
    <w:tmpl w:val="DD30F66A"/>
    <w:lvl w:ilvl="0" w:tplc="B4349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13"/>
    <w:rsid w:val="00140990"/>
    <w:rsid w:val="001A4EE4"/>
    <w:rsid w:val="0020468B"/>
    <w:rsid w:val="002B0B42"/>
    <w:rsid w:val="002C7EDA"/>
    <w:rsid w:val="00300E51"/>
    <w:rsid w:val="00302E40"/>
    <w:rsid w:val="0034465B"/>
    <w:rsid w:val="003568AB"/>
    <w:rsid w:val="00377078"/>
    <w:rsid w:val="003B55A0"/>
    <w:rsid w:val="0040343B"/>
    <w:rsid w:val="00435699"/>
    <w:rsid w:val="00471656"/>
    <w:rsid w:val="004B2356"/>
    <w:rsid w:val="004E0748"/>
    <w:rsid w:val="004E11E2"/>
    <w:rsid w:val="00514359"/>
    <w:rsid w:val="00520F49"/>
    <w:rsid w:val="00540181"/>
    <w:rsid w:val="005E0D68"/>
    <w:rsid w:val="00612CB7"/>
    <w:rsid w:val="00660B53"/>
    <w:rsid w:val="00695B8C"/>
    <w:rsid w:val="006C1017"/>
    <w:rsid w:val="00726B91"/>
    <w:rsid w:val="00775B18"/>
    <w:rsid w:val="00804583"/>
    <w:rsid w:val="008308C8"/>
    <w:rsid w:val="00914623"/>
    <w:rsid w:val="00940950"/>
    <w:rsid w:val="00981CD1"/>
    <w:rsid w:val="009A685D"/>
    <w:rsid w:val="00A54D26"/>
    <w:rsid w:val="00AB028C"/>
    <w:rsid w:val="00AB23E6"/>
    <w:rsid w:val="00B41C13"/>
    <w:rsid w:val="00B5165B"/>
    <w:rsid w:val="00B8083C"/>
    <w:rsid w:val="00BE21AF"/>
    <w:rsid w:val="00BF3EE9"/>
    <w:rsid w:val="00C61D3B"/>
    <w:rsid w:val="00CB11A0"/>
    <w:rsid w:val="00CC2810"/>
    <w:rsid w:val="00CC718E"/>
    <w:rsid w:val="00CD3074"/>
    <w:rsid w:val="00D04667"/>
    <w:rsid w:val="00DD7423"/>
    <w:rsid w:val="00DF2FE4"/>
    <w:rsid w:val="00E072D3"/>
    <w:rsid w:val="00E44BCC"/>
    <w:rsid w:val="00E70261"/>
    <w:rsid w:val="00E73DD4"/>
    <w:rsid w:val="00EE5E19"/>
    <w:rsid w:val="00F34278"/>
    <w:rsid w:val="00F4326D"/>
    <w:rsid w:val="00F62750"/>
    <w:rsid w:val="00FB449D"/>
    <w:rsid w:val="00FC345C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22E38C-D190-45DB-A7B3-2DDE91A1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41C13"/>
  </w:style>
  <w:style w:type="character" w:customStyle="1" w:styleId="c1">
    <w:name w:val="c1"/>
    <w:basedOn w:val="a0"/>
    <w:rsid w:val="00B41C13"/>
  </w:style>
  <w:style w:type="paragraph" w:customStyle="1" w:styleId="c0">
    <w:name w:val="c0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41C13"/>
  </w:style>
  <w:style w:type="paragraph" w:customStyle="1" w:styleId="c10">
    <w:name w:val="c10"/>
    <w:basedOn w:val="a"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4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61D3B"/>
    <w:pPr>
      <w:spacing w:after="0" w:line="240" w:lineRule="auto"/>
    </w:pPr>
  </w:style>
  <w:style w:type="paragraph" w:customStyle="1" w:styleId="c21">
    <w:name w:val="c21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40990"/>
  </w:style>
  <w:style w:type="character" w:customStyle="1" w:styleId="c16">
    <w:name w:val="c16"/>
    <w:basedOn w:val="a0"/>
    <w:rsid w:val="00140990"/>
  </w:style>
  <w:style w:type="paragraph" w:customStyle="1" w:styleId="c39">
    <w:name w:val="c39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40990"/>
  </w:style>
  <w:style w:type="paragraph" w:customStyle="1" w:styleId="c15">
    <w:name w:val="c15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140990"/>
  </w:style>
  <w:style w:type="character" w:customStyle="1" w:styleId="c28">
    <w:name w:val="c28"/>
    <w:basedOn w:val="a0"/>
    <w:rsid w:val="00140990"/>
  </w:style>
  <w:style w:type="paragraph" w:customStyle="1" w:styleId="c44">
    <w:name w:val="c44"/>
    <w:basedOn w:val="a"/>
    <w:rsid w:val="0014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140990"/>
  </w:style>
  <w:style w:type="character" w:styleId="a5">
    <w:name w:val="Hyperlink"/>
    <w:basedOn w:val="a0"/>
    <w:uiPriority w:val="99"/>
    <w:semiHidden/>
    <w:unhideWhenUsed/>
    <w:rsid w:val="00140990"/>
    <w:rPr>
      <w:color w:val="0000FF"/>
      <w:u w:val="single"/>
    </w:rPr>
  </w:style>
  <w:style w:type="character" w:styleId="a6">
    <w:name w:val="Strong"/>
    <w:basedOn w:val="a0"/>
    <w:uiPriority w:val="22"/>
    <w:qFormat/>
    <w:rsid w:val="00F34278"/>
    <w:rPr>
      <w:b/>
      <w:bCs/>
    </w:rPr>
  </w:style>
  <w:style w:type="character" w:customStyle="1" w:styleId="c4">
    <w:name w:val="c4"/>
    <w:basedOn w:val="a0"/>
    <w:rsid w:val="00F34278"/>
  </w:style>
  <w:style w:type="table" w:styleId="a7">
    <w:name w:val="Table Grid"/>
    <w:basedOn w:val="a1"/>
    <w:uiPriority w:val="39"/>
    <w:rsid w:val="009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6C1017"/>
    <w:rPr>
      <w:i/>
      <w:iCs/>
    </w:rPr>
  </w:style>
  <w:style w:type="character" w:customStyle="1" w:styleId="apple-converted-space">
    <w:name w:val="apple-converted-space"/>
    <w:basedOn w:val="a0"/>
    <w:rsid w:val="006C1017"/>
  </w:style>
  <w:style w:type="paragraph" w:styleId="a9">
    <w:name w:val="header"/>
    <w:basedOn w:val="a"/>
    <w:link w:val="aa"/>
    <w:uiPriority w:val="99"/>
    <w:unhideWhenUsed/>
    <w:rsid w:val="002C7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7EDA"/>
  </w:style>
  <w:style w:type="paragraph" w:styleId="ab">
    <w:name w:val="footer"/>
    <w:basedOn w:val="a"/>
    <w:link w:val="ac"/>
    <w:uiPriority w:val="99"/>
    <w:unhideWhenUsed/>
    <w:rsid w:val="002C7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7EDA"/>
  </w:style>
  <w:style w:type="paragraph" w:styleId="ad">
    <w:name w:val="List Paragraph"/>
    <w:basedOn w:val="a"/>
    <w:uiPriority w:val="34"/>
    <w:qFormat/>
    <w:rsid w:val="00612CB7"/>
    <w:pPr>
      <w:ind w:left="720"/>
      <w:contextualSpacing/>
    </w:pPr>
  </w:style>
  <w:style w:type="paragraph" w:customStyle="1" w:styleId="Default">
    <w:name w:val="Default"/>
    <w:rsid w:val="00A54D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0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0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OEM_User</dc:creator>
  <cp:keywords/>
  <dc:description/>
  <cp:lastModifiedBy>Ирек</cp:lastModifiedBy>
  <cp:revision>2</cp:revision>
  <dcterms:created xsi:type="dcterms:W3CDTF">2025-04-07T05:43:00Z</dcterms:created>
  <dcterms:modified xsi:type="dcterms:W3CDTF">2025-04-07T05:43:00Z</dcterms:modified>
</cp:coreProperties>
</file>